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95A" w:rsidRDefault="00CC095A" w:rsidP="00CC095A">
      <w:pPr>
        <w:pStyle w:val="Geenafstand"/>
        <w:rPr>
          <w:rStyle w:val="Zwaar"/>
          <w:rFonts w:asciiTheme="minorHAnsi" w:hAnsiTheme="minorHAnsi" w:cstheme="minorBidi"/>
          <w:i/>
          <w:iCs/>
          <w:color w:val="auto"/>
        </w:rPr>
      </w:pPr>
    </w:p>
    <w:p w:rsidR="00CC095A" w:rsidRDefault="00CC095A" w:rsidP="00CC095A">
      <w:pPr>
        <w:pStyle w:val="Geenafstand"/>
      </w:pPr>
      <w:r>
        <w:rPr>
          <w:rStyle w:val="Zwaar"/>
          <w:rFonts w:ascii="Arial" w:hAnsi="Arial" w:cs="Arial"/>
          <w:i/>
          <w:iCs/>
          <w:sz w:val="20"/>
          <w:szCs w:val="20"/>
        </w:rPr>
        <w:t>Bericht van Stichting Welzijn Molenlanden</w:t>
      </w:r>
    </w:p>
    <w:p w:rsidR="00CC095A" w:rsidRDefault="00CC095A" w:rsidP="00CC095A">
      <w:pPr>
        <w:pStyle w:val="Geenafstand"/>
      </w:pPr>
      <w:r>
        <w:rPr>
          <w:rStyle w:val="Zwaar"/>
          <w:rFonts w:ascii="Arial" w:hAnsi="Arial" w:cs="Arial"/>
          <w:sz w:val="20"/>
          <w:szCs w:val="20"/>
        </w:rPr>
        <w:t> </w:t>
      </w:r>
    </w:p>
    <w:p w:rsidR="00CC095A" w:rsidRDefault="00CC095A" w:rsidP="00CC095A">
      <w:pPr>
        <w:pStyle w:val="Geenafstand"/>
      </w:pPr>
      <w:r>
        <w:rPr>
          <w:rStyle w:val="Zwaar"/>
          <w:rFonts w:ascii="Arial" w:hAnsi="Arial" w:cs="Arial"/>
          <w:sz w:val="20"/>
          <w:szCs w:val="20"/>
        </w:rPr>
        <w:t>Coronahulp</w:t>
      </w:r>
    </w:p>
    <w:p w:rsidR="00CC095A" w:rsidRDefault="00CC095A" w:rsidP="00CC095A">
      <w:pPr>
        <w:pStyle w:val="Geenafstand"/>
      </w:pPr>
      <w:r>
        <w:rPr>
          <w:rStyle w:val="Zwaar"/>
          <w:rFonts w:ascii="Arial" w:hAnsi="Arial" w:cs="Arial"/>
          <w:b w:val="0"/>
          <w:bCs w:val="0"/>
          <w:sz w:val="20"/>
          <w:szCs w:val="20"/>
        </w:rPr>
        <w:t xml:space="preserve">Naast de vervelende gevolgen van het coronavirus, ontstaan er als tegenbeweging veel mooie initiatieven in de samenleving. Stichting Welzijn Molenlanden (SWM) brengt de initiatieven in Molenlanden in beeld in samenwerking met de gemeente. Het zijn initiatieven die erop gericht zijn om, op allerlei manieren, iets voor een ander te doen. Inwoners die hulp en ondersteuning nodig hebben weten zo waar zij terecht kunnen. En vrijwilligers kunnen zich  aanmelden als zij iets voor een ander willen betekenen. Het overzicht van de initiatieven in Molenlanden staat op </w:t>
      </w:r>
      <w:hyperlink r:id="rId6" w:history="1">
        <w:r>
          <w:rPr>
            <w:rStyle w:val="Hyperlink"/>
            <w:rFonts w:ascii="Arial" w:hAnsi="Arial" w:cs="Arial"/>
            <w:sz w:val="20"/>
            <w:szCs w:val="20"/>
          </w:rPr>
          <w:t>www.molenlanden.nl/coronahulp</w:t>
        </w:r>
      </w:hyperlink>
      <w:r>
        <w:rPr>
          <w:rStyle w:val="Zwaar"/>
          <w:rFonts w:ascii="Arial" w:hAnsi="Arial" w:cs="Arial"/>
          <w:b w:val="0"/>
          <w:bCs w:val="0"/>
          <w:sz w:val="20"/>
          <w:szCs w:val="20"/>
        </w:rPr>
        <w:t xml:space="preserve">.  </w:t>
      </w:r>
    </w:p>
    <w:p w:rsidR="00CC095A" w:rsidRDefault="00CC095A" w:rsidP="00CC095A">
      <w:r>
        <w:rPr>
          <w:rFonts w:ascii="Arial" w:hAnsi="Arial" w:cs="Arial"/>
          <w:b/>
          <w:bCs/>
          <w:sz w:val="20"/>
          <w:szCs w:val="20"/>
        </w:rPr>
        <w:t> </w:t>
      </w:r>
    </w:p>
    <w:p w:rsidR="00CC095A" w:rsidRDefault="00CC095A" w:rsidP="00CC095A">
      <w:pPr>
        <w:pStyle w:val="Geenafstand"/>
      </w:pPr>
      <w:r>
        <w:rPr>
          <w:rFonts w:ascii="Arial" w:hAnsi="Arial" w:cs="Arial"/>
          <w:b/>
          <w:bCs/>
          <w:sz w:val="20"/>
          <w:szCs w:val="20"/>
        </w:rPr>
        <w:t xml:space="preserve">Samenbrengen van initiatieven, inwoners en vrijwilligers </w:t>
      </w:r>
    </w:p>
    <w:p w:rsidR="00CC095A" w:rsidRDefault="00CC095A" w:rsidP="00CC095A">
      <w:pPr>
        <w:pStyle w:val="Geenafstand"/>
      </w:pPr>
      <w:r>
        <w:rPr>
          <w:rFonts w:ascii="Arial" w:hAnsi="Arial" w:cs="Arial"/>
          <w:sz w:val="20"/>
          <w:szCs w:val="20"/>
        </w:rPr>
        <w:t>Vanuit SWM merken we dat er al veel mooie initiatieven zijn, maar inwoners hier niet van weten, daarom roepen we inwoners op om hun initiatief te delen. Zo kunnen we vraag en aanbod bij elkaar brengen.</w:t>
      </w:r>
    </w:p>
    <w:p w:rsidR="00CC095A" w:rsidRDefault="00CC095A" w:rsidP="00CC095A">
      <w:pPr>
        <w:pStyle w:val="Geenafstand"/>
      </w:pPr>
      <w:r>
        <w:rPr>
          <w:rFonts w:ascii="Arial" w:hAnsi="Arial" w:cs="Arial"/>
          <w:sz w:val="20"/>
          <w:szCs w:val="20"/>
        </w:rPr>
        <w:t xml:space="preserve">De initiatiefnemers aan dat er veel vrijwilligers zijn, die heel gemotiveerd zijn om iets voor een ander te willen doen. Wees dus niet bescheiden en durf te vragen! We willen tevens benadrukken dat iedereen beroep mag doen op de initiatieven. </w:t>
      </w:r>
    </w:p>
    <w:p w:rsidR="00CC095A" w:rsidRDefault="00CC095A" w:rsidP="00CC095A">
      <w:pPr>
        <w:pStyle w:val="Geenafstand"/>
      </w:pPr>
      <w:r>
        <w:rPr>
          <w:rFonts w:ascii="Arial" w:hAnsi="Arial" w:cs="Arial"/>
          <w:sz w:val="20"/>
          <w:szCs w:val="20"/>
        </w:rPr>
        <w:t> </w:t>
      </w:r>
    </w:p>
    <w:p w:rsidR="00CC095A" w:rsidRDefault="00CC095A" w:rsidP="00CC095A">
      <w:pPr>
        <w:pStyle w:val="Geenafstand"/>
      </w:pPr>
      <w:r>
        <w:rPr>
          <w:rFonts w:ascii="Arial" w:hAnsi="Arial" w:cs="Arial"/>
          <w:b/>
          <w:bCs/>
          <w:sz w:val="20"/>
          <w:szCs w:val="20"/>
        </w:rPr>
        <w:t>Mantelzorg</w:t>
      </w:r>
    </w:p>
    <w:p w:rsidR="00CC095A" w:rsidRDefault="00CC095A" w:rsidP="00CC095A">
      <w:pPr>
        <w:pStyle w:val="paragraph"/>
        <w:spacing w:before="0" w:beforeAutospacing="0" w:after="0" w:afterAutospacing="0"/>
        <w:textAlignment w:val="baseline"/>
      </w:pPr>
      <w:r>
        <w:rPr>
          <w:rStyle w:val="normaltextrun"/>
          <w:rFonts w:ascii="Arial" w:hAnsi="Arial" w:cs="Arial"/>
          <w:sz w:val="20"/>
          <w:szCs w:val="20"/>
        </w:rPr>
        <w:t>Juist in deze tijd is het belangrijk oog te hebben voor mantelzorgers. Hebt u vragen of problemen, ontstaan door de coronacrisis, die u zelf niet kunt oplossen? Meld deze dan bij ons. Deze situatie is uitzonderlijk voor iedereen, daarom kijken we per vraag op welke manier passende en haalbare hulp geboden kan worden. We roepen ook jonge mantelzorgers op hun vragen met ons te delen.</w:t>
      </w:r>
    </w:p>
    <w:p w:rsidR="00CC095A" w:rsidRDefault="00CC095A" w:rsidP="00CC095A">
      <w:pPr>
        <w:pStyle w:val="Geenafstand"/>
      </w:pPr>
      <w:r>
        <w:rPr>
          <w:rFonts w:ascii="Arial" w:hAnsi="Arial" w:cs="Arial"/>
          <w:sz w:val="20"/>
          <w:szCs w:val="20"/>
        </w:rPr>
        <w:t> </w:t>
      </w:r>
    </w:p>
    <w:p w:rsidR="00CC095A" w:rsidRDefault="00CC095A" w:rsidP="00CC095A">
      <w:pPr>
        <w:pStyle w:val="Geenafstand"/>
      </w:pPr>
      <w:r>
        <w:rPr>
          <w:rFonts w:ascii="Arial" w:hAnsi="Arial" w:cs="Arial"/>
          <w:b/>
          <w:bCs/>
          <w:sz w:val="20"/>
          <w:szCs w:val="20"/>
        </w:rPr>
        <w:t>Contact</w:t>
      </w:r>
    </w:p>
    <w:p w:rsidR="00CC095A" w:rsidRDefault="00CC095A" w:rsidP="00CC095A">
      <w:pPr>
        <w:pStyle w:val="Geenafstand"/>
      </w:pPr>
      <w:r>
        <w:rPr>
          <w:rFonts w:ascii="Arial" w:hAnsi="Arial" w:cs="Arial"/>
          <w:sz w:val="20"/>
          <w:szCs w:val="20"/>
        </w:rPr>
        <w:t xml:space="preserve">Iedereen die zelf een initiatief heeft en dat wil delen, als u als inwoners of organisatie vragen hebt over vrijwilligerswerk, mantelzorg en corona, kunt u contact opnemen met Marlous Fieret, coördinator Stichting Welzijn Molenlanden, </w:t>
      </w:r>
      <w:hyperlink r:id="rId7" w:history="1">
        <w:r>
          <w:rPr>
            <w:rStyle w:val="Hyperlink"/>
            <w:rFonts w:ascii="Arial" w:hAnsi="Arial" w:cs="Arial"/>
            <w:sz w:val="20"/>
            <w:szCs w:val="20"/>
          </w:rPr>
          <w:t>info@welzijnmolenlanden.nl</w:t>
        </w:r>
      </w:hyperlink>
      <w:r>
        <w:rPr>
          <w:rFonts w:ascii="Arial" w:hAnsi="Arial" w:cs="Arial"/>
          <w:sz w:val="20"/>
          <w:szCs w:val="20"/>
        </w:rPr>
        <w:t xml:space="preserve"> of 06 38067170. </w:t>
      </w:r>
    </w:p>
    <w:p w:rsidR="00CC095A" w:rsidRDefault="00CC095A" w:rsidP="00CC095A">
      <w:r>
        <w:t> </w:t>
      </w:r>
    </w:p>
    <w:p w:rsidR="00CC095A" w:rsidRDefault="00CC095A" w:rsidP="00CC095A">
      <w:r>
        <w:t> </w:t>
      </w:r>
    </w:p>
    <w:p w:rsidR="00CC095A" w:rsidRDefault="00CC095A" w:rsidP="00CC095A">
      <w:r>
        <w:rPr>
          <w:lang w:eastAsia="nl-NL"/>
        </w:rPr>
        <w:t>Met vriendelijke groet,</w:t>
      </w:r>
    </w:p>
    <w:p w:rsidR="00CC095A" w:rsidRDefault="00CC095A" w:rsidP="00CC095A">
      <w:r>
        <w:rPr>
          <w:lang w:eastAsia="nl-NL"/>
        </w:rPr>
        <w:t> </w:t>
      </w:r>
    </w:p>
    <w:p w:rsidR="00CC095A" w:rsidRDefault="00CC095A" w:rsidP="00CC095A">
      <w:r>
        <w:rPr>
          <w:lang w:eastAsia="nl-NL"/>
        </w:rPr>
        <w:t>Marlous Fieret</w:t>
      </w:r>
    </w:p>
    <w:p w:rsidR="00CC095A" w:rsidRDefault="00CC095A" w:rsidP="00CC095A">
      <w:r>
        <w:rPr>
          <w:lang w:eastAsia="nl-NL"/>
        </w:rPr>
        <w:t>Coördinator Stichting Welzijn Molenlanden</w:t>
      </w:r>
    </w:p>
    <w:p w:rsidR="00CC095A" w:rsidRDefault="00CC095A" w:rsidP="00CC095A">
      <w:r>
        <w:rPr>
          <w:i/>
          <w:iCs/>
          <w:lang w:eastAsia="nl-NL"/>
        </w:rPr>
        <w:t>Werkdagen: ma-di-do</w:t>
      </w:r>
    </w:p>
    <w:p w:rsidR="00CC095A" w:rsidRDefault="00CC095A" w:rsidP="00CC095A">
      <w:r>
        <w:rPr>
          <w:lang w:eastAsia="nl-NL"/>
        </w:rPr>
        <w:t> </w:t>
      </w:r>
    </w:p>
    <w:p w:rsidR="00CC095A" w:rsidRDefault="00CC095A" w:rsidP="00CC095A">
      <w:r>
        <w:rPr>
          <w:lang w:eastAsia="nl-NL"/>
        </w:rPr>
        <w:t>06-38067170</w:t>
      </w:r>
    </w:p>
    <w:p w:rsidR="00CC095A" w:rsidRDefault="00CC095A" w:rsidP="00CC095A">
      <w:hyperlink r:id="rId8" w:history="1">
        <w:r>
          <w:rPr>
            <w:rStyle w:val="Hyperlink"/>
            <w:lang w:eastAsia="nl-NL"/>
          </w:rPr>
          <w:t>www.welzijnmolenlanden.nl</w:t>
        </w:r>
      </w:hyperlink>
    </w:p>
    <w:p w:rsidR="00CC095A" w:rsidRDefault="00CC095A" w:rsidP="00CC095A">
      <w:r>
        <w:rPr>
          <w:color w:val="1F497D"/>
          <w:lang w:eastAsia="nl-NL"/>
        </w:rPr>
        <w:t> </w:t>
      </w:r>
    </w:p>
    <w:p w:rsidR="00CC095A" w:rsidRDefault="00CC095A" w:rsidP="00CC095A">
      <w:r>
        <w:rPr>
          <w:noProof/>
          <w:color w:val="1F497D"/>
          <w:lang w:eastAsia="nl-NL"/>
        </w:rPr>
        <w:drawing>
          <wp:inline distT="0" distB="0" distL="0" distR="0">
            <wp:extent cx="1579880" cy="629285"/>
            <wp:effectExtent l="0" t="0" r="1270" b="0"/>
            <wp:docPr id="1" name="Afbeelding 1" descr="Logo S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W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9880" cy="629285"/>
                    </a:xfrm>
                    <a:prstGeom prst="rect">
                      <a:avLst/>
                    </a:prstGeom>
                    <a:noFill/>
                    <a:ln>
                      <a:noFill/>
                    </a:ln>
                  </pic:spPr>
                </pic:pic>
              </a:graphicData>
            </a:graphic>
          </wp:inline>
        </w:drawing>
      </w:r>
      <w:r>
        <w:rPr>
          <w:color w:val="1F497D"/>
          <w:lang w:eastAsia="nl-NL"/>
        </w:rPr>
        <w:t xml:space="preserve">   </w:t>
      </w:r>
    </w:p>
    <w:p w:rsidR="00765668" w:rsidRDefault="00765668">
      <w:bookmarkStart w:id="0" w:name="_GoBack"/>
      <w:bookmarkEnd w:id="0"/>
    </w:p>
    <w:sectPr w:rsidR="007656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95A" w:rsidRDefault="00CC095A" w:rsidP="00CC095A">
      <w:r>
        <w:separator/>
      </w:r>
    </w:p>
  </w:endnote>
  <w:endnote w:type="continuationSeparator" w:id="0">
    <w:p w:rsidR="00CC095A" w:rsidRDefault="00CC095A" w:rsidP="00CC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95A" w:rsidRDefault="00CC095A" w:rsidP="00CC095A">
      <w:r>
        <w:separator/>
      </w:r>
    </w:p>
  </w:footnote>
  <w:footnote w:type="continuationSeparator" w:id="0">
    <w:p w:rsidR="00CC095A" w:rsidRDefault="00CC095A" w:rsidP="00CC0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5A"/>
    <w:rsid w:val="00765668"/>
    <w:rsid w:val="00CC0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48917A-F11B-4F83-8EB5-EFCE7038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95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C095A"/>
    <w:rPr>
      <w:color w:val="0563C1"/>
      <w:u w:val="single"/>
    </w:rPr>
  </w:style>
  <w:style w:type="character" w:styleId="Zwaar">
    <w:name w:val="Strong"/>
    <w:basedOn w:val="Standaardalinea-lettertype"/>
    <w:uiPriority w:val="22"/>
    <w:qFormat/>
    <w:rsid w:val="00CC095A"/>
    <w:rPr>
      <w:rFonts w:ascii="Lucida Sans" w:hAnsi="Lucida Sans" w:hint="default"/>
      <w:b/>
      <w:bCs/>
    </w:rPr>
  </w:style>
  <w:style w:type="paragraph" w:styleId="Geenafstand">
    <w:name w:val="No Spacing"/>
    <w:basedOn w:val="Standaard"/>
    <w:uiPriority w:val="1"/>
    <w:qFormat/>
    <w:rsid w:val="00CC095A"/>
    <w:pPr>
      <w:autoSpaceDE w:val="0"/>
      <w:autoSpaceDN w:val="0"/>
      <w:spacing w:line="288" w:lineRule="auto"/>
    </w:pPr>
    <w:rPr>
      <w:rFonts w:ascii="Lucida Sans" w:hAnsi="Lucida Sans"/>
      <w:color w:val="000000"/>
    </w:rPr>
  </w:style>
  <w:style w:type="paragraph" w:customStyle="1" w:styleId="paragraph">
    <w:name w:val="paragraph"/>
    <w:basedOn w:val="Standaard"/>
    <w:rsid w:val="00CC095A"/>
    <w:pPr>
      <w:spacing w:before="100" w:beforeAutospacing="1" w:after="100" w:afterAutospacing="1"/>
    </w:pPr>
    <w:rPr>
      <w:lang w:eastAsia="nl-NL"/>
    </w:rPr>
  </w:style>
  <w:style w:type="character" w:customStyle="1" w:styleId="normaltextrun">
    <w:name w:val="normaltextrun"/>
    <w:basedOn w:val="Standaardalinea-lettertype"/>
    <w:rsid w:val="00CC095A"/>
  </w:style>
  <w:style w:type="paragraph" w:styleId="Ballontekst">
    <w:name w:val="Balloon Text"/>
    <w:basedOn w:val="Standaard"/>
    <w:link w:val="BallontekstChar"/>
    <w:uiPriority w:val="99"/>
    <w:semiHidden/>
    <w:unhideWhenUsed/>
    <w:rsid w:val="00CC09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1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zijnmolenlanden.nl" TargetMode="External"/><Relationship Id="rId3" Type="http://schemas.openxmlformats.org/officeDocument/2006/relationships/webSettings" Target="webSettings.xml"/><Relationship Id="rId7" Type="http://schemas.openxmlformats.org/officeDocument/2006/relationships/hyperlink" Target="mailto:info@welzijnmolenlanden.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enlanden.nl/coronahul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2.png@01D60E02.F176DA70" TargetMode="Externa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Schoondermark | Molenlanden</dc:creator>
  <cp:keywords/>
  <dc:description/>
  <cp:lastModifiedBy>Ellen Schoondermark | Molenlanden</cp:lastModifiedBy>
  <cp:revision>1</cp:revision>
  <dcterms:created xsi:type="dcterms:W3CDTF">2020-04-09T06:31:00Z</dcterms:created>
  <dcterms:modified xsi:type="dcterms:W3CDTF">2020-04-09T06:32:00Z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ellen.schoondermark@jouwgemeente.nl</vt:lpwstr>
  </property>
  <property fmtid="{D5CDD505-2E9C-101B-9397-08002B2CF9AE}" pid="5" name="MSIP_Label_2adb69db-c8e5-4e18-b7fa-02e00decbb5e_SetDate">
    <vt:lpwstr>2020-04-09T06:32:00.2107001Z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374cdeb0-ad58-4709-8a5f-98c77560c952</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