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C1" w:rsidRDefault="00A13EAE"/>
    <w:p w:rsidR="005C27F2" w:rsidRDefault="005C27F2">
      <w:bookmarkStart w:id="0" w:name="_GoBack"/>
      <w:bookmarkEnd w:id="0"/>
    </w:p>
    <w:p w:rsidR="005C27F2" w:rsidRDefault="005C27F2"/>
    <w:p w:rsidR="005C27F2" w:rsidRDefault="005C27F2">
      <w:r>
        <w:t>Beste ouders,</w:t>
      </w:r>
    </w:p>
    <w:p w:rsidR="005C27F2" w:rsidRDefault="005C27F2"/>
    <w:p w:rsidR="005C27F2" w:rsidRDefault="005C27F2">
      <w:r>
        <w:t xml:space="preserve">Hartelijk dank voor het warm welkom op </w:t>
      </w:r>
      <w:r w:rsidR="00B76A69">
        <w:t>Samen Op Weg</w:t>
      </w:r>
      <w:r>
        <w:t>.</w:t>
      </w:r>
    </w:p>
    <w:p w:rsidR="005C27F2" w:rsidRDefault="00E723D1">
      <w:r>
        <w:t>H</w:t>
      </w:r>
      <w:r w:rsidR="005C27F2">
        <w:t xml:space="preserve">ieronder vinden jullie </w:t>
      </w:r>
      <w:r w:rsidR="00153905">
        <w:t>drie</w:t>
      </w:r>
      <w:r w:rsidR="005C27F2">
        <w:t xml:space="preserve"> linkjes over onderwerpen waarover ik in het jeugdjournaal en op de ouderavond sprak.</w:t>
      </w:r>
    </w:p>
    <w:p w:rsidR="005C27F2" w:rsidRDefault="005C27F2"/>
    <w:p w:rsidR="005C27F2" w:rsidRDefault="005C27F2">
      <w:r>
        <w:t>Linkje over grooming in het Jeugdjournaal</w:t>
      </w:r>
    </w:p>
    <w:p w:rsidR="005C27F2" w:rsidRDefault="00A13EAE">
      <w:hyperlink r:id="rId5" w:history="1">
        <w:r w:rsidR="005C27F2" w:rsidRPr="00A85489">
          <w:rPr>
            <w:rStyle w:val="Hyperlink"/>
          </w:rPr>
          <w:t>https://www.youtube.com/watch?v=dYVHKSyGdvA</w:t>
        </w:r>
      </w:hyperlink>
      <w:r w:rsidR="005C27F2">
        <w:t xml:space="preserve"> </w:t>
      </w:r>
    </w:p>
    <w:p w:rsidR="005C27F2" w:rsidRDefault="005C27F2"/>
    <w:p w:rsidR="005C27F2" w:rsidRDefault="005C27F2">
      <w:r>
        <w:t>Linkje over TikTok in het Jeugdjournaal</w:t>
      </w:r>
    </w:p>
    <w:p w:rsidR="005C27F2" w:rsidRDefault="00A13EAE">
      <w:hyperlink r:id="rId6" w:history="1">
        <w:r w:rsidR="005C27F2" w:rsidRPr="00A85489">
          <w:rPr>
            <w:rStyle w:val="Hyperlink"/>
          </w:rPr>
          <w:t>https://jeugdjournaal.nl/artikel/2313292-hulporganisaties-pas-op-met-wat-je-op-tiktok-plaatst.html</w:t>
        </w:r>
      </w:hyperlink>
      <w:r w:rsidR="005C27F2">
        <w:t xml:space="preserve"> </w:t>
      </w:r>
    </w:p>
    <w:p w:rsidR="00E92264" w:rsidRDefault="00E92264">
      <w:r>
        <w:t>Linkje met artikel over TikTok</w:t>
      </w:r>
    </w:p>
    <w:p w:rsidR="00E92264" w:rsidRDefault="00A13EAE">
      <w:hyperlink r:id="rId7" w:history="1">
        <w:r w:rsidR="00E92264" w:rsidRPr="00A85489">
          <w:rPr>
            <w:rStyle w:val="Hyperlink"/>
          </w:rPr>
          <w:t>https://jeugdjournaal.nl/artikel/2313292-hulporganisaties-pas-op-met-wat-je-op-tiktok-plaatst.html</w:t>
        </w:r>
      </w:hyperlink>
      <w:r w:rsidR="00E92264">
        <w:t xml:space="preserve"> </w:t>
      </w:r>
    </w:p>
    <w:p w:rsidR="005C27F2" w:rsidRDefault="005C27F2"/>
    <w:p w:rsidR="00E92264" w:rsidRDefault="00E92264">
      <w:r>
        <w:t xml:space="preserve">Linkje over spamgroepen op instagram </w:t>
      </w:r>
    </w:p>
    <w:p w:rsidR="00E92264" w:rsidRDefault="00A13EAE">
      <w:hyperlink r:id="rId8" w:history="1">
        <w:r w:rsidR="00E92264" w:rsidRPr="00A85489">
          <w:rPr>
            <w:rStyle w:val="Hyperlink"/>
          </w:rPr>
          <w:t>https://jeugdjournaal.nl/artikel/2307992-kun-je-iets-doen-tegen-spamgroepen-op-instagram.html</w:t>
        </w:r>
      </w:hyperlink>
      <w:r w:rsidR="00E92264">
        <w:t xml:space="preserve"> </w:t>
      </w:r>
    </w:p>
    <w:p w:rsidR="00E92264" w:rsidRDefault="00E92264">
      <w:r>
        <w:t>Linkje met het artikel over spamgroepen:</w:t>
      </w:r>
    </w:p>
    <w:p w:rsidR="00E92264" w:rsidRDefault="00A13EAE">
      <w:hyperlink r:id="rId9" w:history="1">
        <w:r w:rsidR="00E92264" w:rsidRPr="00A85489">
          <w:rPr>
            <w:rStyle w:val="Hyperlink"/>
          </w:rPr>
          <w:t>https://nos.nl/artikel/2308083-kinderen-zien-porno-door-spamberichten-op-instagram-dit-kan-je-als-ouder-doen.html</w:t>
        </w:r>
      </w:hyperlink>
      <w:r w:rsidR="00E92264">
        <w:t xml:space="preserve"> </w:t>
      </w:r>
    </w:p>
    <w:p w:rsidR="008A6FE5" w:rsidRDefault="008A6FE5" w:rsidP="008A6FE5"/>
    <w:p w:rsidR="008A6FE5" w:rsidRDefault="008A6FE5" w:rsidP="008A6FE5">
      <w:r>
        <w:t>Een kleine samenvatting van de avond, met tips en linkjes</w:t>
      </w:r>
    </w:p>
    <w:p w:rsidR="005C27F2" w:rsidRDefault="005C27F2"/>
    <w:p w:rsidR="005C27F2" w:rsidRDefault="005C27F2">
      <w:r>
        <w:t>Qua veiligheid:</w:t>
      </w:r>
    </w:p>
    <w:p w:rsidR="005C27F2" w:rsidRDefault="005C27F2" w:rsidP="005C27F2">
      <w:pPr>
        <w:pStyle w:val="Lijstalinea"/>
        <w:numPr>
          <w:ilvl w:val="0"/>
          <w:numId w:val="2"/>
        </w:numPr>
        <w:rPr>
          <w:b/>
        </w:rPr>
      </w:pPr>
      <w:r w:rsidRPr="005C27F2">
        <w:rPr>
          <w:b/>
        </w:rPr>
        <w:t>Tip leer je kind: geen wachtwoorden delen</w:t>
      </w:r>
    </w:p>
    <w:p w:rsidR="005C27F2" w:rsidRDefault="005C27F2" w:rsidP="005C27F2">
      <w:pPr>
        <w:pStyle w:val="Lijstalinea"/>
        <w:numPr>
          <w:ilvl w:val="0"/>
          <w:numId w:val="2"/>
        </w:numPr>
        <w:rPr>
          <w:b/>
        </w:rPr>
      </w:pPr>
      <w:r w:rsidRPr="005C27F2">
        <w:rPr>
          <w:b/>
        </w:rPr>
        <w:t>Zet je account niet openbaar</w:t>
      </w:r>
    </w:p>
    <w:p w:rsidR="005C27F2" w:rsidRDefault="005C27F2" w:rsidP="005C27F2">
      <w:pPr>
        <w:pStyle w:val="Lijstalinea"/>
        <w:numPr>
          <w:ilvl w:val="0"/>
          <w:numId w:val="2"/>
        </w:numPr>
        <w:rPr>
          <w:b/>
        </w:rPr>
      </w:pPr>
      <w:r>
        <w:rPr>
          <w:b/>
        </w:rPr>
        <w:t xml:space="preserve">En gebruik: </w:t>
      </w:r>
      <w:r w:rsidRPr="005C27F2">
        <w:rPr>
          <w:b/>
        </w:rPr>
        <w:t>Tweestaps verificatie</w:t>
      </w:r>
    </w:p>
    <w:p w:rsidR="005C27F2" w:rsidRPr="005C27F2" w:rsidRDefault="005C27F2" w:rsidP="005C27F2">
      <w:pPr>
        <w:pStyle w:val="Lijstalinea"/>
        <w:rPr>
          <w:b/>
        </w:rPr>
      </w:pPr>
    </w:p>
    <w:p w:rsidR="006F657F" w:rsidRPr="005C27F2" w:rsidRDefault="00E92264" w:rsidP="005C27F2">
      <w:r w:rsidRPr="005C27F2">
        <w:t>Door tweestapsverificatie in te schakelen moet je na het inloggen met je gebruikersnaam en wachtwoord ook een code invoeren die je op je telefoon ontvangt. De optie is in te schakelen bij veel online diensten, zoals </w:t>
      </w:r>
      <w:hyperlink r:id="rId10" w:history="1">
        <w:r w:rsidRPr="005C27F2">
          <w:rPr>
            <w:rStyle w:val="Hyperlink"/>
          </w:rPr>
          <w:t>Google</w:t>
        </w:r>
      </w:hyperlink>
      <w:r w:rsidRPr="005C27F2">
        <w:t>, </w:t>
      </w:r>
      <w:hyperlink r:id="rId11" w:history="1">
        <w:r w:rsidRPr="005C27F2">
          <w:rPr>
            <w:rStyle w:val="Hyperlink"/>
          </w:rPr>
          <w:t>Facebook</w:t>
        </w:r>
      </w:hyperlink>
      <w:r w:rsidRPr="005C27F2">
        <w:t>, </w:t>
      </w:r>
      <w:hyperlink r:id="rId12" w:history="1">
        <w:r w:rsidRPr="005C27F2">
          <w:rPr>
            <w:rStyle w:val="Hyperlink"/>
          </w:rPr>
          <w:t>Instagram</w:t>
        </w:r>
      </w:hyperlink>
      <w:r w:rsidRPr="005C27F2">
        <w:t> en </w:t>
      </w:r>
      <w:hyperlink r:id="rId13" w:history="1">
        <w:r w:rsidRPr="005C27F2">
          <w:rPr>
            <w:rStyle w:val="Hyperlink"/>
          </w:rPr>
          <w:t>WhatsApp</w:t>
        </w:r>
      </w:hyperlink>
      <w:r w:rsidRPr="005C27F2">
        <w:t>. </w:t>
      </w:r>
    </w:p>
    <w:p w:rsidR="006F657F" w:rsidRDefault="00E92264" w:rsidP="005C27F2">
      <w:r w:rsidRPr="005C27F2">
        <w:t>Je kunt de inlogcodes via sms ontvangen, maar een veiligere manier is om een zogeheten authenticator-app te gebruiken. Daarvoor is </w:t>
      </w:r>
      <w:hyperlink r:id="rId14" w:history="1">
        <w:r w:rsidRPr="005C27F2">
          <w:rPr>
            <w:rStyle w:val="Hyperlink"/>
          </w:rPr>
          <w:t>Authy</w:t>
        </w:r>
      </w:hyperlink>
      <w:r w:rsidRPr="005C27F2">
        <w:t> een goede keuze, die je inlogcodes tussen verschillende apparaten synchroniseert. </w:t>
      </w:r>
    </w:p>
    <w:p w:rsidR="005C27F2" w:rsidRDefault="005C27F2" w:rsidP="005C27F2"/>
    <w:p w:rsidR="005C27F2" w:rsidRDefault="005C27F2" w:rsidP="005C27F2">
      <w:r>
        <w:t>Pegi (Pan European Game Information) is een site waar je kunt nakijken of de game die je kind speelt leeftijdsadequaat is, en waarom die keuze door deskundigen gemaakt is. Je kunt dit vergelijken met Kijkwijzer voor films en televisieprogramma’s.</w:t>
      </w:r>
    </w:p>
    <w:p w:rsidR="005C27F2" w:rsidRDefault="00A13EAE" w:rsidP="005C27F2">
      <w:hyperlink r:id="rId15" w:history="1">
        <w:r w:rsidR="005C27F2" w:rsidRPr="00A85489">
          <w:rPr>
            <w:rStyle w:val="Hyperlink"/>
          </w:rPr>
          <w:t>https://pegi.info/nl</w:t>
        </w:r>
      </w:hyperlink>
      <w:r w:rsidR="005C27F2">
        <w:t xml:space="preserve"> </w:t>
      </w:r>
    </w:p>
    <w:p w:rsidR="005C27F2" w:rsidRDefault="005C27F2" w:rsidP="005C27F2"/>
    <w:p w:rsidR="005C27F2" w:rsidRDefault="005C27F2" w:rsidP="005C27F2">
      <w:r>
        <w:t>Hier is het linkje voor het Format van de WhatsHappy poster, waar je met een WhatsApp groep gebruik van kunt maken om goede afspraken te maken.</w:t>
      </w:r>
    </w:p>
    <w:p w:rsidR="005C27F2" w:rsidRDefault="00A13EAE" w:rsidP="005C27F2">
      <w:hyperlink r:id="rId16" w:history="1">
        <w:r w:rsidR="005C27F2" w:rsidRPr="00A85489">
          <w:rPr>
            <w:rStyle w:val="Hyperlink"/>
          </w:rPr>
          <w:t>https://www.kennisnet.nl/fileadmin/kennisnet/digitale_vaardigheden/mediawijsheid/bijlagen/Kennisnet-poster-WhatsHappy.pdf</w:t>
        </w:r>
      </w:hyperlink>
      <w:r w:rsidR="005C27F2">
        <w:t xml:space="preserve"> </w:t>
      </w:r>
    </w:p>
    <w:p w:rsidR="005C27F2" w:rsidRDefault="005C27F2" w:rsidP="005C27F2"/>
    <w:p w:rsidR="005C27F2" w:rsidRDefault="005A2FA5" w:rsidP="005C27F2">
      <w:r>
        <w:t>Leer je</w:t>
      </w:r>
      <w:r w:rsidR="005C27F2">
        <w:t xml:space="preserve"> kinderen:</w:t>
      </w:r>
    </w:p>
    <w:p w:rsidR="005C27F2" w:rsidRDefault="005C27F2" w:rsidP="005C27F2"/>
    <w:p w:rsidR="006F657F" w:rsidRPr="005C27F2" w:rsidRDefault="00E92264" w:rsidP="005C27F2">
      <w:pPr>
        <w:numPr>
          <w:ilvl w:val="0"/>
          <w:numId w:val="3"/>
        </w:numPr>
      </w:pPr>
      <w:r w:rsidRPr="005C27F2">
        <w:t>Weet wat je ziet/doet</w:t>
      </w:r>
      <w:r w:rsidR="005C27F2">
        <w:t xml:space="preserve"> </w:t>
      </w:r>
      <w:r w:rsidRPr="005C27F2">
        <w:t>en vraag het anders</w:t>
      </w:r>
    </w:p>
    <w:p w:rsidR="006F657F" w:rsidRPr="005C27F2" w:rsidRDefault="00E92264" w:rsidP="005C27F2">
      <w:pPr>
        <w:numPr>
          <w:ilvl w:val="0"/>
          <w:numId w:val="3"/>
        </w:numPr>
      </w:pPr>
      <w:r w:rsidRPr="005C27F2">
        <w:t>Klik weg</w:t>
      </w:r>
      <w:r w:rsidR="005C27F2">
        <w:t xml:space="preserve"> als je twijfelt</w:t>
      </w:r>
    </w:p>
    <w:p w:rsidR="006F657F" w:rsidRPr="005C27F2" w:rsidRDefault="00E92264" w:rsidP="005C27F2">
      <w:pPr>
        <w:numPr>
          <w:ilvl w:val="0"/>
          <w:numId w:val="3"/>
        </w:numPr>
      </w:pPr>
      <w:r w:rsidRPr="005C27F2">
        <w:t>Blokkeren</w:t>
      </w:r>
      <w:r w:rsidR="005C27F2">
        <w:t xml:space="preserve"> mag zeker</w:t>
      </w:r>
    </w:p>
    <w:p w:rsidR="006F657F" w:rsidRPr="005C27F2" w:rsidRDefault="00E92264" w:rsidP="005C27F2">
      <w:pPr>
        <w:numPr>
          <w:ilvl w:val="0"/>
          <w:numId w:val="3"/>
        </w:numPr>
      </w:pPr>
      <w:r w:rsidRPr="005C27F2">
        <w:t>Iemand vertellen wat er is, liefst ouders/andere betrouwbare volwassenen</w:t>
      </w:r>
    </w:p>
    <w:p w:rsidR="006F657F" w:rsidRPr="005C27F2" w:rsidRDefault="00E92264" w:rsidP="005C27F2">
      <w:pPr>
        <w:numPr>
          <w:ilvl w:val="0"/>
          <w:numId w:val="3"/>
        </w:numPr>
      </w:pPr>
      <w:r w:rsidRPr="005C27F2">
        <w:t xml:space="preserve">Samen </w:t>
      </w:r>
      <w:r w:rsidR="005C27F2">
        <w:t xml:space="preserve">met ouders </w:t>
      </w:r>
      <w:r w:rsidRPr="005C27F2">
        <w:t>kijken</w:t>
      </w:r>
      <w:r w:rsidR="005C27F2">
        <w:t>, waar je van geschrokken bent</w:t>
      </w:r>
    </w:p>
    <w:p w:rsidR="006F657F" w:rsidRPr="005C27F2" w:rsidRDefault="005C27F2" w:rsidP="005C27F2">
      <w:pPr>
        <w:numPr>
          <w:ilvl w:val="0"/>
          <w:numId w:val="3"/>
        </w:numPr>
      </w:pPr>
      <w:r>
        <w:t>Je kan altijd een melding maken bij de app of game zelf</w:t>
      </w:r>
    </w:p>
    <w:p w:rsidR="006F657F" w:rsidRPr="005C27F2" w:rsidRDefault="005C27F2" w:rsidP="005C27F2">
      <w:pPr>
        <w:numPr>
          <w:ilvl w:val="0"/>
          <w:numId w:val="3"/>
        </w:numPr>
      </w:pPr>
      <w:r>
        <w:t>Ouders zijn degenen die a</w:t>
      </w:r>
      <w:r w:rsidR="00E92264" w:rsidRPr="005C27F2">
        <w:t>angifte doen (ouders/volwassenen)</w:t>
      </w:r>
    </w:p>
    <w:p w:rsidR="005C27F2" w:rsidRDefault="005C27F2" w:rsidP="005C27F2"/>
    <w:p w:rsidR="005C27F2" w:rsidRDefault="005C27F2" w:rsidP="005C27F2">
      <w:r>
        <w:t>Als ouder is belangrijk:</w:t>
      </w:r>
    </w:p>
    <w:p w:rsidR="005C27F2" w:rsidRPr="005C27F2" w:rsidRDefault="005C27F2" w:rsidP="005C27F2">
      <w:pPr>
        <w:numPr>
          <w:ilvl w:val="0"/>
          <w:numId w:val="3"/>
        </w:numPr>
        <w:rPr>
          <w:i/>
        </w:rPr>
      </w:pPr>
      <w:r w:rsidRPr="005C27F2">
        <w:rPr>
          <w:i/>
          <w:iCs/>
        </w:rPr>
        <w:t>Bevestig kinderen/leerlingen en geef complimenten: zie het kind!!!!!</w:t>
      </w:r>
    </w:p>
    <w:p w:rsidR="005C27F2" w:rsidRPr="005C27F2" w:rsidRDefault="005C27F2" w:rsidP="005C27F2">
      <w:pPr>
        <w:numPr>
          <w:ilvl w:val="0"/>
          <w:numId w:val="3"/>
        </w:numPr>
        <w:rPr>
          <w:i/>
        </w:rPr>
      </w:pPr>
      <w:r w:rsidRPr="005C27F2">
        <w:rPr>
          <w:i/>
        </w:rPr>
        <w:t xml:space="preserve">Vraag wat je kind online is tegengekomen, wees uitnodigend, vertel ook wat jezelf zag </w:t>
      </w:r>
    </w:p>
    <w:p w:rsidR="005C27F2" w:rsidRDefault="005C27F2" w:rsidP="005C27F2">
      <w:pPr>
        <w:numPr>
          <w:ilvl w:val="0"/>
          <w:numId w:val="3"/>
        </w:numPr>
        <w:rPr>
          <w:i/>
        </w:rPr>
      </w:pPr>
      <w:r w:rsidRPr="005C27F2">
        <w:rPr>
          <w:i/>
        </w:rPr>
        <w:t>Ook als het je niet interesseert, kijk eens mee</w:t>
      </w:r>
      <w:r>
        <w:rPr>
          <w:i/>
        </w:rPr>
        <w:t xml:space="preserve"> </w:t>
      </w:r>
      <w:r w:rsidRPr="005C27F2">
        <w:rPr>
          <w:i/>
        </w:rPr>
        <w:sym w:font="Wingdings" w:char="F04A"/>
      </w:r>
    </w:p>
    <w:p w:rsidR="005C27F2" w:rsidRDefault="005C27F2" w:rsidP="005C27F2">
      <w:pPr>
        <w:numPr>
          <w:ilvl w:val="0"/>
          <w:numId w:val="3"/>
        </w:numPr>
        <w:rPr>
          <w:i/>
        </w:rPr>
      </w:pPr>
      <w:r>
        <w:rPr>
          <w:i/>
        </w:rPr>
        <w:t>Stuur ook eens een grappig filmpje naar je kind, zodat je kind weet dat jij ook leuke dingen ziet</w:t>
      </w:r>
    </w:p>
    <w:p w:rsidR="005C27F2" w:rsidRDefault="005C27F2" w:rsidP="005C27F2">
      <w:pPr>
        <w:numPr>
          <w:ilvl w:val="0"/>
          <w:numId w:val="3"/>
        </w:numPr>
        <w:rPr>
          <w:i/>
        </w:rPr>
      </w:pPr>
      <w:r>
        <w:rPr>
          <w:i/>
        </w:rPr>
        <w:t>Als kinderen online financiële fouten maken, kun je bijna altijd geld terug krijgen</w:t>
      </w:r>
    </w:p>
    <w:p w:rsidR="005C27F2" w:rsidRDefault="005C27F2" w:rsidP="005C27F2">
      <w:pPr>
        <w:numPr>
          <w:ilvl w:val="0"/>
          <w:numId w:val="3"/>
        </w:numPr>
        <w:rPr>
          <w:i/>
        </w:rPr>
      </w:pPr>
      <w:r>
        <w:rPr>
          <w:i/>
        </w:rPr>
        <w:t>Zorg voor een back-up als ouder, misschien is het soms fijner om bijvoorbeeld iets aan een tante dan aan een ouder te vertellen</w:t>
      </w:r>
    </w:p>
    <w:p w:rsidR="005C27F2" w:rsidRDefault="005C27F2" w:rsidP="005C27F2">
      <w:pPr>
        <w:numPr>
          <w:ilvl w:val="0"/>
          <w:numId w:val="3"/>
        </w:numPr>
        <w:rPr>
          <w:i/>
        </w:rPr>
      </w:pPr>
      <w:r>
        <w:rPr>
          <w:i/>
        </w:rPr>
        <w:t xml:space="preserve">Je hoeft niet precies dezelfde regels te hebben, maar afstemmen kan handig en prettig zijn </w:t>
      </w:r>
    </w:p>
    <w:p w:rsidR="005C27F2" w:rsidRDefault="005C27F2" w:rsidP="005C27F2">
      <w:pPr>
        <w:numPr>
          <w:ilvl w:val="0"/>
          <w:numId w:val="3"/>
        </w:numPr>
        <w:rPr>
          <w:i/>
        </w:rPr>
      </w:pPr>
      <w:r>
        <w:rPr>
          <w:i/>
        </w:rPr>
        <w:t>Werk samen met school</w:t>
      </w:r>
    </w:p>
    <w:p w:rsidR="005C27F2" w:rsidRDefault="005C27F2" w:rsidP="005C27F2">
      <w:pPr>
        <w:rPr>
          <w:i/>
        </w:rPr>
      </w:pPr>
    </w:p>
    <w:p w:rsidR="005C27F2" w:rsidRDefault="005C27F2" w:rsidP="005C27F2">
      <w:r>
        <w:t>Er waren ook vragen over meme accounts. Helaas zij</w:t>
      </w:r>
      <w:r w:rsidR="00153905">
        <w:t>n</w:t>
      </w:r>
      <w:r>
        <w:t xml:space="preserve"> er echt niet alleen maar leuke accounts. Kinderen zullen op verschillende zoeken, of ze zelf maken. Doe dat zelf ook eens. Kijk ook zelf eens rond op de online games of community’s waar kind ronddwaalt, dan weet je wat ze tegenkomen, wat er aan ze gevraagd wordt en wat er leuk aan is. Om af te sluiten met een glimlach hie</w:t>
      </w:r>
      <w:r w:rsidR="005A2FA5">
        <w:t>r</w:t>
      </w:r>
      <w:r>
        <w:t xml:space="preserve"> cat memes</w:t>
      </w:r>
    </w:p>
    <w:p w:rsidR="005C27F2" w:rsidRDefault="00A13EAE" w:rsidP="005C27F2">
      <w:hyperlink r:id="rId17" w:history="1">
        <w:r w:rsidR="005C27F2" w:rsidRPr="00A85489">
          <w:rPr>
            <w:rStyle w:val="Hyperlink"/>
          </w:rPr>
          <w:t>https://hartvoordieren.nl/11-leuke-cat-memes/</w:t>
        </w:r>
      </w:hyperlink>
      <w:r w:rsidR="005C27F2">
        <w:t xml:space="preserve"> </w:t>
      </w:r>
    </w:p>
    <w:p w:rsidR="005C27F2" w:rsidRDefault="005C27F2" w:rsidP="005C27F2"/>
    <w:p w:rsidR="005C27F2" w:rsidRDefault="005C27F2" w:rsidP="005C27F2">
      <w:r>
        <w:t xml:space="preserve">Veel plezier en mooie </w:t>
      </w:r>
      <w:r w:rsidR="00B76A69">
        <w:t xml:space="preserve">mediawijze </w:t>
      </w:r>
      <w:r>
        <w:t>gesprekken gewenst</w:t>
      </w:r>
      <w:r w:rsidR="00B76A69">
        <w:t>!</w:t>
      </w:r>
    </w:p>
    <w:p w:rsidR="005C27F2" w:rsidRDefault="005C27F2" w:rsidP="005C27F2"/>
    <w:p w:rsidR="005C27F2" w:rsidRPr="005C27F2" w:rsidRDefault="005C27F2" w:rsidP="005C27F2"/>
    <w:p w:rsidR="005C27F2" w:rsidRPr="005C27F2" w:rsidRDefault="005C27F2" w:rsidP="005C27F2">
      <w:pPr>
        <w:ind w:left="360"/>
        <w:rPr>
          <w:i/>
        </w:rPr>
      </w:pPr>
    </w:p>
    <w:p w:rsidR="005C27F2" w:rsidRDefault="005C27F2" w:rsidP="005C27F2"/>
    <w:p w:rsidR="005C27F2" w:rsidRPr="005C27F2" w:rsidRDefault="005C27F2" w:rsidP="005C27F2"/>
    <w:p w:rsidR="005C27F2" w:rsidRDefault="005C27F2"/>
    <w:sectPr w:rsidR="005C27F2" w:rsidSect="00DB27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6DD"/>
    <w:multiLevelType w:val="hybridMultilevel"/>
    <w:tmpl w:val="3A1ED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526EA"/>
    <w:multiLevelType w:val="hybridMultilevel"/>
    <w:tmpl w:val="3CE8FCF2"/>
    <w:lvl w:ilvl="0" w:tplc="85849396">
      <w:start w:val="1"/>
      <w:numFmt w:val="bullet"/>
      <w:lvlText w:val=""/>
      <w:lvlJc w:val="left"/>
      <w:pPr>
        <w:tabs>
          <w:tab w:val="num" w:pos="720"/>
        </w:tabs>
        <w:ind w:left="720" w:hanging="360"/>
      </w:pPr>
      <w:rPr>
        <w:rFonts w:ascii="Wingdings" w:hAnsi="Wingdings" w:hint="default"/>
      </w:rPr>
    </w:lvl>
    <w:lvl w:ilvl="1" w:tplc="60B8D222" w:tentative="1">
      <w:start w:val="1"/>
      <w:numFmt w:val="bullet"/>
      <w:lvlText w:val=""/>
      <w:lvlJc w:val="left"/>
      <w:pPr>
        <w:tabs>
          <w:tab w:val="num" w:pos="1440"/>
        </w:tabs>
        <w:ind w:left="1440" w:hanging="360"/>
      </w:pPr>
      <w:rPr>
        <w:rFonts w:ascii="Wingdings" w:hAnsi="Wingdings" w:hint="default"/>
      </w:rPr>
    </w:lvl>
    <w:lvl w:ilvl="2" w:tplc="E4CAAB68" w:tentative="1">
      <w:start w:val="1"/>
      <w:numFmt w:val="bullet"/>
      <w:lvlText w:val=""/>
      <w:lvlJc w:val="left"/>
      <w:pPr>
        <w:tabs>
          <w:tab w:val="num" w:pos="2160"/>
        </w:tabs>
        <w:ind w:left="2160" w:hanging="360"/>
      </w:pPr>
      <w:rPr>
        <w:rFonts w:ascii="Wingdings" w:hAnsi="Wingdings" w:hint="default"/>
      </w:rPr>
    </w:lvl>
    <w:lvl w:ilvl="3" w:tplc="487408EA" w:tentative="1">
      <w:start w:val="1"/>
      <w:numFmt w:val="bullet"/>
      <w:lvlText w:val=""/>
      <w:lvlJc w:val="left"/>
      <w:pPr>
        <w:tabs>
          <w:tab w:val="num" w:pos="2880"/>
        </w:tabs>
        <w:ind w:left="2880" w:hanging="360"/>
      </w:pPr>
      <w:rPr>
        <w:rFonts w:ascii="Wingdings" w:hAnsi="Wingdings" w:hint="default"/>
      </w:rPr>
    </w:lvl>
    <w:lvl w:ilvl="4" w:tplc="6746594A" w:tentative="1">
      <w:start w:val="1"/>
      <w:numFmt w:val="bullet"/>
      <w:lvlText w:val=""/>
      <w:lvlJc w:val="left"/>
      <w:pPr>
        <w:tabs>
          <w:tab w:val="num" w:pos="3600"/>
        </w:tabs>
        <w:ind w:left="3600" w:hanging="360"/>
      </w:pPr>
      <w:rPr>
        <w:rFonts w:ascii="Wingdings" w:hAnsi="Wingdings" w:hint="default"/>
      </w:rPr>
    </w:lvl>
    <w:lvl w:ilvl="5" w:tplc="E402B9EC" w:tentative="1">
      <w:start w:val="1"/>
      <w:numFmt w:val="bullet"/>
      <w:lvlText w:val=""/>
      <w:lvlJc w:val="left"/>
      <w:pPr>
        <w:tabs>
          <w:tab w:val="num" w:pos="4320"/>
        </w:tabs>
        <w:ind w:left="4320" w:hanging="360"/>
      </w:pPr>
      <w:rPr>
        <w:rFonts w:ascii="Wingdings" w:hAnsi="Wingdings" w:hint="default"/>
      </w:rPr>
    </w:lvl>
    <w:lvl w:ilvl="6" w:tplc="3BB28218" w:tentative="1">
      <w:start w:val="1"/>
      <w:numFmt w:val="bullet"/>
      <w:lvlText w:val=""/>
      <w:lvlJc w:val="left"/>
      <w:pPr>
        <w:tabs>
          <w:tab w:val="num" w:pos="5040"/>
        </w:tabs>
        <w:ind w:left="5040" w:hanging="360"/>
      </w:pPr>
      <w:rPr>
        <w:rFonts w:ascii="Wingdings" w:hAnsi="Wingdings" w:hint="default"/>
      </w:rPr>
    </w:lvl>
    <w:lvl w:ilvl="7" w:tplc="51209D14" w:tentative="1">
      <w:start w:val="1"/>
      <w:numFmt w:val="bullet"/>
      <w:lvlText w:val=""/>
      <w:lvlJc w:val="left"/>
      <w:pPr>
        <w:tabs>
          <w:tab w:val="num" w:pos="5760"/>
        </w:tabs>
        <w:ind w:left="5760" w:hanging="360"/>
      </w:pPr>
      <w:rPr>
        <w:rFonts w:ascii="Wingdings" w:hAnsi="Wingdings" w:hint="default"/>
      </w:rPr>
    </w:lvl>
    <w:lvl w:ilvl="8" w:tplc="9CFC1A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A453A"/>
    <w:multiLevelType w:val="hybridMultilevel"/>
    <w:tmpl w:val="18DAB348"/>
    <w:lvl w:ilvl="0" w:tplc="5BA4298C">
      <w:start w:val="1"/>
      <w:numFmt w:val="bullet"/>
      <w:lvlText w:val=""/>
      <w:lvlJc w:val="left"/>
      <w:pPr>
        <w:tabs>
          <w:tab w:val="num" w:pos="720"/>
        </w:tabs>
        <w:ind w:left="720" w:hanging="360"/>
      </w:pPr>
      <w:rPr>
        <w:rFonts w:ascii="Wingdings" w:hAnsi="Wingdings" w:hint="default"/>
      </w:rPr>
    </w:lvl>
    <w:lvl w:ilvl="1" w:tplc="5E52EF58" w:tentative="1">
      <w:start w:val="1"/>
      <w:numFmt w:val="bullet"/>
      <w:lvlText w:val=""/>
      <w:lvlJc w:val="left"/>
      <w:pPr>
        <w:tabs>
          <w:tab w:val="num" w:pos="1440"/>
        </w:tabs>
        <w:ind w:left="1440" w:hanging="360"/>
      </w:pPr>
      <w:rPr>
        <w:rFonts w:ascii="Wingdings" w:hAnsi="Wingdings" w:hint="default"/>
      </w:rPr>
    </w:lvl>
    <w:lvl w:ilvl="2" w:tplc="9294D0EC" w:tentative="1">
      <w:start w:val="1"/>
      <w:numFmt w:val="bullet"/>
      <w:lvlText w:val=""/>
      <w:lvlJc w:val="left"/>
      <w:pPr>
        <w:tabs>
          <w:tab w:val="num" w:pos="2160"/>
        </w:tabs>
        <w:ind w:left="2160" w:hanging="360"/>
      </w:pPr>
      <w:rPr>
        <w:rFonts w:ascii="Wingdings" w:hAnsi="Wingdings" w:hint="default"/>
      </w:rPr>
    </w:lvl>
    <w:lvl w:ilvl="3" w:tplc="AC84F822" w:tentative="1">
      <w:start w:val="1"/>
      <w:numFmt w:val="bullet"/>
      <w:lvlText w:val=""/>
      <w:lvlJc w:val="left"/>
      <w:pPr>
        <w:tabs>
          <w:tab w:val="num" w:pos="2880"/>
        </w:tabs>
        <w:ind w:left="2880" w:hanging="360"/>
      </w:pPr>
      <w:rPr>
        <w:rFonts w:ascii="Wingdings" w:hAnsi="Wingdings" w:hint="default"/>
      </w:rPr>
    </w:lvl>
    <w:lvl w:ilvl="4" w:tplc="BBE01C6A" w:tentative="1">
      <w:start w:val="1"/>
      <w:numFmt w:val="bullet"/>
      <w:lvlText w:val=""/>
      <w:lvlJc w:val="left"/>
      <w:pPr>
        <w:tabs>
          <w:tab w:val="num" w:pos="3600"/>
        </w:tabs>
        <w:ind w:left="3600" w:hanging="360"/>
      </w:pPr>
      <w:rPr>
        <w:rFonts w:ascii="Wingdings" w:hAnsi="Wingdings" w:hint="default"/>
      </w:rPr>
    </w:lvl>
    <w:lvl w:ilvl="5" w:tplc="77627B82" w:tentative="1">
      <w:start w:val="1"/>
      <w:numFmt w:val="bullet"/>
      <w:lvlText w:val=""/>
      <w:lvlJc w:val="left"/>
      <w:pPr>
        <w:tabs>
          <w:tab w:val="num" w:pos="4320"/>
        </w:tabs>
        <w:ind w:left="4320" w:hanging="360"/>
      </w:pPr>
      <w:rPr>
        <w:rFonts w:ascii="Wingdings" w:hAnsi="Wingdings" w:hint="default"/>
      </w:rPr>
    </w:lvl>
    <w:lvl w:ilvl="6" w:tplc="CFAED1CC" w:tentative="1">
      <w:start w:val="1"/>
      <w:numFmt w:val="bullet"/>
      <w:lvlText w:val=""/>
      <w:lvlJc w:val="left"/>
      <w:pPr>
        <w:tabs>
          <w:tab w:val="num" w:pos="5040"/>
        </w:tabs>
        <w:ind w:left="5040" w:hanging="360"/>
      </w:pPr>
      <w:rPr>
        <w:rFonts w:ascii="Wingdings" w:hAnsi="Wingdings" w:hint="default"/>
      </w:rPr>
    </w:lvl>
    <w:lvl w:ilvl="7" w:tplc="FE5C9BF2" w:tentative="1">
      <w:start w:val="1"/>
      <w:numFmt w:val="bullet"/>
      <w:lvlText w:val=""/>
      <w:lvlJc w:val="left"/>
      <w:pPr>
        <w:tabs>
          <w:tab w:val="num" w:pos="5760"/>
        </w:tabs>
        <w:ind w:left="5760" w:hanging="360"/>
      </w:pPr>
      <w:rPr>
        <w:rFonts w:ascii="Wingdings" w:hAnsi="Wingdings" w:hint="default"/>
      </w:rPr>
    </w:lvl>
    <w:lvl w:ilvl="8" w:tplc="065A2F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62DD7"/>
    <w:multiLevelType w:val="hybridMultilevel"/>
    <w:tmpl w:val="77267EF4"/>
    <w:lvl w:ilvl="0" w:tplc="C93ECE80">
      <w:start w:val="1"/>
      <w:numFmt w:val="bullet"/>
      <w:lvlText w:val=""/>
      <w:lvlJc w:val="left"/>
      <w:pPr>
        <w:tabs>
          <w:tab w:val="num" w:pos="720"/>
        </w:tabs>
        <w:ind w:left="720" w:hanging="360"/>
      </w:pPr>
      <w:rPr>
        <w:rFonts w:ascii="Wingdings" w:hAnsi="Wingdings" w:hint="default"/>
      </w:rPr>
    </w:lvl>
    <w:lvl w:ilvl="1" w:tplc="A35EE6BA" w:tentative="1">
      <w:start w:val="1"/>
      <w:numFmt w:val="bullet"/>
      <w:lvlText w:val=""/>
      <w:lvlJc w:val="left"/>
      <w:pPr>
        <w:tabs>
          <w:tab w:val="num" w:pos="1440"/>
        </w:tabs>
        <w:ind w:left="1440" w:hanging="360"/>
      </w:pPr>
      <w:rPr>
        <w:rFonts w:ascii="Wingdings" w:hAnsi="Wingdings" w:hint="default"/>
      </w:rPr>
    </w:lvl>
    <w:lvl w:ilvl="2" w:tplc="F2846402" w:tentative="1">
      <w:start w:val="1"/>
      <w:numFmt w:val="bullet"/>
      <w:lvlText w:val=""/>
      <w:lvlJc w:val="left"/>
      <w:pPr>
        <w:tabs>
          <w:tab w:val="num" w:pos="2160"/>
        </w:tabs>
        <w:ind w:left="2160" w:hanging="360"/>
      </w:pPr>
      <w:rPr>
        <w:rFonts w:ascii="Wingdings" w:hAnsi="Wingdings" w:hint="default"/>
      </w:rPr>
    </w:lvl>
    <w:lvl w:ilvl="3" w:tplc="29AE5CEE" w:tentative="1">
      <w:start w:val="1"/>
      <w:numFmt w:val="bullet"/>
      <w:lvlText w:val=""/>
      <w:lvlJc w:val="left"/>
      <w:pPr>
        <w:tabs>
          <w:tab w:val="num" w:pos="2880"/>
        </w:tabs>
        <w:ind w:left="2880" w:hanging="360"/>
      </w:pPr>
      <w:rPr>
        <w:rFonts w:ascii="Wingdings" w:hAnsi="Wingdings" w:hint="default"/>
      </w:rPr>
    </w:lvl>
    <w:lvl w:ilvl="4" w:tplc="6A022FE4" w:tentative="1">
      <w:start w:val="1"/>
      <w:numFmt w:val="bullet"/>
      <w:lvlText w:val=""/>
      <w:lvlJc w:val="left"/>
      <w:pPr>
        <w:tabs>
          <w:tab w:val="num" w:pos="3600"/>
        </w:tabs>
        <w:ind w:left="3600" w:hanging="360"/>
      </w:pPr>
      <w:rPr>
        <w:rFonts w:ascii="Wingdings" w:hAnsi="Wingdings" w:hint="default"/>
      </w:rPr>
    </w:lvl>
    <w:lvl w:ilvl="5" w:tplc="C9AC6AE6" w:tentative="1">
      <w:start w:val="1"/>
      <w:numFmt w:val="bullet"/>
      <w:lvlText w:val=""/>
      <w:lvlJc w:val="left"/>
      <w:pPr>
        <w:tabs>
          <w:tab w:val="num" w:pos="4320"/>
        </w:tabs>
        <w:ind w:left="4320" w:hanging="360"/>
      </w:pPr>
      <w:rPr>
        <w:rFonts w:ascii="Wingdings" w:hAnsi="Wingdings" w:hint="default"/>
      </w:rPr>
    </w:lvl>
    <w:lvl w:ilvl="6" w:tplc="782A4E48" w:tentative="1">
      <w:start w:val="1"/>
      <w:numFmt w:val="bullet"/>
      <w:lvlText w:val=""/>
      <w:lvlJc w:val="left"/>
      <w:pPr>
        <w:tabs>
          <w:tab w:val="num" w:pos="5040"/>
        </w:tabs>
        <w:ind w:left="5040" w:hanging="360"/>
      </w:pPr>
      <w:rPr>
        <w:rFonts w:ascii="Wingdings" w:hAnsi="Wingdings" w:hint="default"/>
      </w:rPr>
    </w:lvl>
    <w:lvl w:ilvl="7" w:tplc="8CB474A6" w:tentative="1">
      <w:start w:val="1"/>
      <w:numFmt w:val="bullet"/>
      <w:lvlText w:val=""/>
      <w:lvlJc w:val="left"/>
      <w:pPr>
        <w:tabs>
          <w:tab w:val="num" w:pos="5760"/>
        </w:tabs>
        <w:ind w:left="5760" w:hanging="360"/>
      </w:pPr>
      <w:rPr>
        <w:rFonts w:ascii="Wingdings" w:hAnsi="Wingdings" w:hint="default"/>
      </w:rPr>
    </w:lvl>
    <w:lvl w:ilvl="8" w:tplc="76B20C4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F2"/>
    <w:rsid w:val="00153905"/>
    <w:rsid w:val="005A2FA5"/>
    <w:rsid w:val="005C27F2"/>
    <w:rsid w:val="006F657F"/>
    <w:rsid w:val="008A6FE5"/>
    <w:rsid w:val="00A13EAE"/>
    <w:rsid w:val="00B76A69"/>
    <w:rsid w:val="00DB2791"/>
    <w:rsid w:val="00E723D1"/>
    <w:rsid w:val="00E92264"/>
    <w:rsid w:val="00EA1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5D342A-B423-D74C-AA7A-226395DF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27F2"/>
    <w:rPr>
      <w:color w:val="0563C1" w:themeColor="hyperlink"/>
      <w:u w:val="single"/>
    </w:rPr>
  </w:style>
  <w:style w:type="character" w:customStyle="1" w:styleId="UnresolvedMention">
    <w:name w:val="Unresolved Mention"/>
    <w:basedOn w:val="Standaardalinea-lettertype"/>
    <w:uiPriority w:val="99"/>
    <w:semiHidden/>
    <w:unhideWhenUsed/>
    <w:rsid w:val="005C27F2"/>
    <w:rPr>
      <w:color w:val="605E5C"/>
      <w:shd w:val="clear" w:color="auto" w:fill="E1DFDD"/>
    </w:rPr>
  </w:style>
  <w:style w:type="paragraph" w:styleId="Normaalweb">
    <w:name w:val="Normal (Web)"/>
    <w:basedOn w:val="Standaard"/>
    <w:uiPriority w:val="99"/>
    <w:semiHidden/>
    <w:unhideWhenUsed/>
    <w:rsid w:val="005C27F2"/>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5C27F2"/>
    <w:pPr>
      <w:ind w:left="720"/>
      <w:contextualSpacing/>
    </w:pPr>
  </w:style>
  <w:style w:type="character" w:styleId="GevolgdeHyperlink">
    <w:name w:val="FollowedHyperlink"/>
    <w:basedOn w:val="Standaardalinea-lettertype"/>
    <w:uiPriority w:val="99"/>
    <w:semiHidden/>
    <w:unhideWhenUsed/>
    <w:rsid w:val="005C2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4528">
      <w:bodyDiv w:val="1"/>
      <w:marLeft w:val="0"/>
      <w:marRight w:val="0"/>
      <w:marTop w:val="0"/>
      <w:marBottom w:val="0"/>
      <w:divBdr>
        <w:top w:val="none" w:sz="0" w:space="0" w:color="auto"/>
        <w:left w:val="none" w:sz="0" w:space="0" w:color="auto"/>
        <w:bottom w:val="none" w:sz="0" w:space="0" w:color="auto"/>
        <w:right w:val="none" w:sz="0" w:space="0" w:color="auto"/>
      </w:divBdr>
      <w:divsChild>
        <w:div w:id="1864316298">
          <w:marLeft w:val="547"/>
          <w:marRight w:val="0"/>
          <w:marTop w:val="0"/>
          <w:marBottom w:val="0"/>
          <w:divBdr>
            <w:top w:val="none" w:sz="0" w:space="0" w:color="auto"/>
            <w:left w:val="none" w:sz="0" w:space="0" w:color="auto"/>
            <w:bottom w:val="none" w:sz="0" w:space="0" w:color="auto"/>
            <w:right w:val="none" w:sz="0" w:space="0" w:color="auto"/>
          </w:divBdr>
        </w:div>
        <w:div w:id="600572055">
          <w:marLeft w:val="547"/>
          <w:marRight w:val="0"/>
          <w:marTop w:val="0"/>
          <w:marBottom w:val="0"/>
          <w:divBdr>
            <w:top w:val="none" w:sz="0" w:space="0" w:color="auto"/>
            <w:left w:val="none" w:sz="0" w:space="0" w:color="auto"/>
            <w:bottom w:val="none" w:sz="0" w:space="0" w:color="auto"/>
            <w:right w:val="none" w:sz="0" w:space="0" w:color="auto"/>
          </w:divBdr>
        </w:div>
      </w:divsChild>
    </w:div>
    <w:div w:id="1668441150">
      <w:bodyDiv w:val="1"/>
      <w:marLeft w:val="0"/>
      <w:marRight w:val="0"/>
      <w:marTop w:val="0"/>
      <w:marBottom w:val="0"/>
      <w:divBdr>
        <w:top w:val="none" w:sz="0" w:space="0" w:color="auto"/>
        <w:left w:val="none" w:sz="0" w:space="0" w:color="auto"/>
        <w:bottom w:val="none" w:sz="0" w:space="0" w:color="auto"/>
        <w:right w:val="none" w:sz="0" w:space="0" w:color="auto"/>
      </w:divBdr>
      <w:divsChild>
        <w:div w:id="790126040">
          <w:marLeft w:val="547"/>
          <w:marRight w:val="0"/>
          <w:marTop w:val="0"/>
          <w:marBottom w:val="0"/>
          <w:divBdr>
            <w:top w:val="none" w:sz="0" w:space="0" w:color="auto"/>
            <w:left w:val="none" w:sz="0" w:space="0" w:color="auto"/>
            <w:bottom w:val="none" w:sz="0" w:space="0" w:color="auto"/>
            <w:right w:val="none" w:sz="0" w:space="0" w:color="auto"/>
          </w:divBdr>
        </w:div>
        <w:div w:id="1158040415">
          <w:marLeft w:val="547"/>
          <w:marRight w:val="0"/>
          <w:marTop w:val="0"/>
          <w:marBottom w:val="0"/>
          <w:divBdr>
            <w:top w:val="none" w:sz="0" w:space="0" w:color="auto"/>
            <w:left w:val="none" w:sz="0" w:space="0" w:color="auto"/>
            <w:bottom w:val="none" w:sz="0" w:space="0" w:color="auto"/>
            <w:right w:val="none" w:sz="0" w:space="0" w:color="auto"/>
          </w:divBdr>
        </w:div>
        <w:div w:id="82146818">
          <w:marLeft w:val="547"/>
          <w:marRight w:val="0"/>
          <w:marTop w:val="0"/>
          <w:marBottom w:val="0"/>
          <w:divBdr>
            <w:top w:val="none" w:sz="0" w:space="0" w:color="auto"/>
            <w:left w:val="none" w:sz="0" w:space="0" w:color="auto"/>
            <w:bottom w:val="none" w:sz="0" w:space="0" w:color="auto"/>
            <w:right w:val="none" w:sz="0" w:space="0" w:color="auto"/>
          </w:divBdr>
        </w:div>
        <w:div w:id="337394259">
          <w:marLeft w:val="547"/>
          <w:marRight w:val="0"/>
          <w:marTop w:val="0"/>
          <w:marBottom w:val="0"/>
          <w:divBdr>
            <w:top w:val="none" w:sz="0" w:space="0" w:color="auto"/>
            <w:left w:val="none" w:sz="0" w:space="0" w:color="auto"/>
            <w:bottom w:val="none" w:sz="0" w:space="0" w:color="auto"/>
            <w:right w:val="none" w:sz="0" w:space="0" w:color="auto"/>
          </w:divBdr>
        </w:div>
        <w:div w:id="442530926">
          <w:marLeft w:val="547"/>
          <w:marRight w:val="0"/>
          <w:marTop w:val="0"/>
          <w:marBottom w:val="0"/>
          <w:divBdr>
            <w:top w:val="none" w:sz="0" w:space="0" w:color="auto"/>
            <w:left w:val="none" w:sz="0" w:space="0" w:color="auto"/>
            <w:bottom w:val="none" w:sz="0" w:space="0" w:color="auto"/>
            <w:right w:val="none" w:sz="0" w:space="0" w:color="auto"/>
          </w:divBdr>
        </w:div>
        <w:div w:id="1535575061">
          <w:marLeft w:val="547"/>
          <w:marRight w:val="0"/>
          <w:marTop w:val="0"/>
          <w:marBottom w:val="0"/>
          <w:divBdr>
            <w:top w:val="none" w:sz="0" w:space="0" w:color="auto"/>
            <w:left w:val="none" w:sz="0" w:space="0" w:color="auto"/>
            <w:bottom w:val="none" w:sz="0" w:space="0" w:color="auto"/>
            <w:right w:val="none" w:sz="0" w:space="0" w:color="auto"/>
          </w:divBdr>
        </w:div>
        <w:div w:id="702906079">
          <w:marLeft w:val="547"/>
          <w:marRight w:val="0"/>
          <w:marTop w:val="0"/>
          <w:marBottom w:val="0"/>
          <w:divBdr>
            <w:top w:val="none" w:sz="0" w:space="0" w:color="auto"/>
            <w:left w:val="none" w:sz="0" w:space="0" w:color="auto"/>
            <w:bottom w:val="none" w:sz="0" w:space="0" w:color="auto"/>
            <w:right w:val="none" w:sz="0" w:space="0" w:color="auto"/>
          </w:divBdr>
        </w:div>
      </w:divsChild>
    </w:div>
    <w:div w:id="1695840021">
      <w:bodyDiv w:val="1"/>
      <w:marLeft w:val="0"/>
      <w:marRight w:val="0"/>
      <w:marTop w:val="0"/>
      <w:marBottom w:val="0"/>
      <w:divBdr>
        <w:top w:val="none" w:sz="0" w:space="0" w:color="auto"/>
        <w:left w:val="none" w:sz="0" w:space="0" w:color="auto"/>
        <w:bottom w:val="none" w:sz="0" w:space="0" w:color="auto"/>
        <w:right w:val="none" w:sz="0" w:space="0" w:color="auto"/>
      </w:divBdr>
      <w:divsChild>
        <w:div w:id="1952929531">
          <w:marLeft w:val="547"/>
          <w:marRight w:val="0"/>
          <w:marTop w:val="0"/>
          <w:marBottom w:val="0"/>
          <w:divBdr>
            <w:top w:val="none" w:sz="0" w:space="0" w:color="auto"/>
            <w:left w:val="none" w:sz="0" w:space="0" w:color="auto"/>
            <w:bottom w:val="none" w:sz="0" w:space="0" w:color="auto"/>
            <w:right w:val="none" w:sz="0" w:space="0" w:color="auto"/>
          </w:divBdr>
        </w:div>
        <w:div w:id="1036657455">
          <w:marLeft w:val="547"/>
          <w:marRight w:val="0"/>
          <w:marTop w:val="0"/>
          <w:marBottom w:val="0"/>
          <w:divBdr>
            <w:top w:val="none" w:sz="0" w:space="0" w:color="auto"/>
            <w:left w:val="none" w:sz="0" w:space="0" w:color="auto"/>
            <w:bottom w:val="none" w:sz="0" w:space="0" w:color="auto"/>
            <w:right w:val="none" w:sz="0" w:space="0" w:color="auto"/>
          </w:divBdr>
        </w:div>
        <w:div w:id="510611376">
          <w:marLeft w:val="547"/>
          <w:marRight w:val="0"/>
          <w:marTop w:val="0"/>
          <w:marBottom w:val="0"/>
          <w:divBdr>
            <w:top w:val="none" w:sz="0" w:space="0" w:color="auto"/>
            <w:left w:val="none" w:sz="0" w:space="0" w:color="auto"/>
            <w:bottom w:val="none" w:sz="0" w:space="0" w:color="auto"/>
            <w:right w:val="none" w:sz="0" w:space="0" w:color="auto"/>
          </w:divBdr>
        </w:div>
        <w:div w:id="1340154586">
          <w:marLeft w:val="547"/>
          <w:marRight w:val="0"/>
          <w:marTop w:val="0"/>
          <w:marBottom w:val="0"/>
          <w:divBdr>
            <w:top w:val="none" w:sz="0" w:space="0" w:color="auto"/>
            <w:left w:val="none" w:sz="0" w:space="0" w:color="auto"/>
            <w:bottom w:val="none" w:sz="0" w:space="0" w:color="auto"/>
            <w:right w:val="none" w:sz="0" w:space="0" w:color="auto"/>
          </w:divBdr>
        </w:div>
        <w:div w:id="1028214191">
          <w:marLeft w:val="547"/>
          <w:marRight w:val="0"/>
          <w:marTop w:val="0"/>
          <w:marBottom w:val="0"/>
          <w:divBdr>
            <w:top w:val="none" w:sz="0" w:space="0" w:color="auto"/>
            <w:left w:val="none" w:sz="0" w:space="0" w:color="auto"/>
            <w:bottom w:val="none" w:sz="0" w:space="0" w:color="auto"/>
            <w:right w:val="none" w:sz="0" w:space="0" w:color="auto"/>
          </w:divBdr>
        </w:div>
        <w:div w:id="1904439200">
          <w:marLeft w:val="547"/>
          <w:marRight w:val="0"/>
          <w:marTop w:val="0"/>
          <w:marBottom w:val="0"/>
          <w:divBdr>
            <w:top w:val="none" w:sz="0" w:space="0" w:color="auto"/>
            <w:left w:val="none" w:sz="0" w:space="0" w:color="auto"/>
            <w:bottom w:val="none" w:sz="0" w:space="0" w:color="auto"/>
            <w:right w:val="none" w:sz="0" w:space="0" w:color="auto"/>
          </w:divBdr>
        </w:div>
        <w:div w:id="345251747">
          <w:marLeft w:val="547"/>
          <w:marRight w:val="0"/>
          <w:marTop w:val="0"/>
          <w:marBottom w:val="0"/>
          <w:divBdr>
            <w:top w:val="none" w:sz="0" w:space="0" w:color="auto"/>
            <w:left w:val="none" w:sz="0" w:space="0" w:color="auto"/>
            <w:bottom w:val="none" w:sz="0" w:space="0" w:color="auto"/>
            <w:right w:val="none" w:sz="0" w:space="0" w:color="auto"/>
          </w:divBdr>
        </w:div>
        <w:div w:id="1501695209">
          <w:marLeft w:val="547"/>
          <w:marRight w:val="0"/>
          <w:marTop w:val="0"/>
          <w:marBottom w:val="0"/>
          <w:divBdr>
            <w:top w:val="none" w:sz="0" w:space="0" w:color="auto"/>
            <w:left w:val="none" w:sz="0" w:space="0" w:color="auto"/>
            <w:bottom w:val="none" w:sz="0" w:space="0" w:color="auto"/>
            <w:right w:val="none" w:sz="0" w:space="0" w:color="auto"/>
          </w:divBdr>
        </w:div>
      </w:divsChild>
    </w:div>
    <w:div w:id="2093694191">
      <w:bodyDiv w:val="1"/>
      <w:marLeft w:val="0"/>
      <w:marRight w:val="0"/>
      <w:marTop w:val="0"/>
      <w:marBottom w:val="0"/>
      <w:divBdr>
        <w:top w:val="none" w:sz="0" w:space="0" w:color="auto"/>
        <w:left w:val="none" w:sz="0" w:space="0" w:color="auto"/>
        <w:bottom w:val="none" w:sz="0" w:space="0" w:color="auto"/>
        <w:right w:val="none" w:sz="0" w:space="0" w:color="auto"/>
      </w:divBdr>
      <w:divsChild>
        <w:div w:id="1776512075">
          <w:marLeft w:val="0"/>
          <w:marRight w:val="0"/>
          <w:marTop w:val="0"/>
          <w:marBottom w:val="0"/>
          <w:divBdr>
            <w:top w:val="none" w:sz="0" w:space="0" w:color="auto"/>
            <w:left w:val="none" w:sz="0" w:space="0" w:color="auto"/>
            <w:bottom w:val="none" w:sz="0" w:space="0" w:color="auto"/>
            <w:right w:val="none" w:sz="0" w:space="0" w:color="auto"/>
          </w:divBdr>
          <w:divsChild>
            <w:div w:id="797726408">
              <w:marLeft w:val="0"/>
              <w:marRight w:val="0"/>
              <w:marTop w:val="0"/>
              <w:marBottom w:val="0"/>
              <w:divBdr>
                <w:top w:val="none" w:sz="0" w:space="0" w:color="auto"/>
                <w:left w:val="none" w:sz="0" w:space="0" w:color="auto"/>
                <w:bottom w:val="none" w:sz="0" w:space="0" w:color="auto"/>
                <w:right w:val="none" w:sz="0" w:space="0" w:color="auto"/>
              </w:divBdr>
              <w:divsChild>
                <w:div w:id="961501740">
                  <w:marLeft w:val="0"/>
                  <w:marRight w:val="0"/>
                  <w:marTop w:val="0"/>
                  <w:marBottom w:val="0"/>
                  <w:divBdr>
                    <w:top w:val="none" w:sz="0" w:space="0" w:color="auto"/>
                    <w:left w:val="none" w:sz="0" w:space="0" w:color="auto"/>
                    <w:bottom w:val="none" w:sz="0" w:space="0" w:color="auto"/>
                    <w:right w:val="none" w:sz="0" w:space="0" w:color="auto"/>
                  </w:divBdr>
                  <w:divsChild>
                    <w:div w:id="792092924">
                      <w:marLeft w:val="0"/>
                      <w:marRight w:val="0"/>
                      <w:marTop w:val="0"/>
                      <w:marBottom w:val="0"/>
                      <w:divBdr>
                        <w:top w:val="none" w:sz="0" w:space="0" w:color="auto"/>
                        <w:left w:val="none" w:sz="0" w:space="0" w:color="auto"/>
                        <w:bottom w:val="none" w:sz="0" w:space="0" w:color="auto"/>
                        <w:right w:val="none" w:sz="0" w:space="0" w:color="auto"/>
                      </w:divBdr>
                    </w:div>
                  </w:divsChild>
                </w:div>
                <w:div w:id="433214323">
                  <w:marLeft w:val="0"/>
                  <w:marRight w:val="0"/>
                  <w:marTop w:val="0"/>
                  <w:marBottom w:val="0"/>
                  <w:divBdr>
                    <w:top w:val="none" w:sz="0" w:space="0" w:color="auto"/>
                    <w:left w:val="none" w:sz="0" w:space="0" w:color="auto"/>
                    <w:bottom w:val="none" w:sz="0" w:space="0" w:color="auto"/>
                    <w:right w:val="none" w:sz="0" w:space="0" w:color="auto"/>
                  </w:divBdr>
                  <w:divsChild>
                    <w:div w:id="1564442263">
                      <w:marLeft w:val="0"/>
                      <w:marRight w:val="0"/>
                      <w:marTop w:val="0"/>
                      <w:marBottom w:val="0"/>
                      <w:divBdr>
                        <w:top w:val="none" w:sz="0" w:space="0" w:color="auto"/>
                        <w:left w:val="none" w:sz="0" w:space="0" w:color="auto"/>
                        <w:bottom w:val="none" w:sz="0" w:space="0" w:color="auto"/>
                        <w:right w:val="none" w:sz="0" w:space="0" w:color="auto"/>
                      </w:divBdr>
                    </w:div>
                  </w:divsChild>
                </w:div>
                <w:div w:id="624969391">
                  <w:marLeft w:val="0"/>
                  <w:marRight w:val="0"/>
                  <w:marTop w:val="0"/>
                  <w:marBottom w:val="0"/>
                  <w:divBdr>
                    <w:top w:val="none" w:sz="0" w:space="0" w:color="auto"/>
                    <w:left w:val="none" w:sz="0" w:space="0" w:color="auto"/>
                    <w:bottom w:val="none" w:sz="0" w:space="0" w:color="auto"/>
                    <w:right w:val="none" w:sz="0" w:space="0" w:color="auto"/>
                  </w:divBdr>
                  <w:divsChild>
                    <w:div w:id="47387273">
                      <w:marLeft w:val="0"/>
                      <w:marRight w:val="0"/>
                      <w:marTop w:val="0"/>
                      <w:marBottom w:val="0"/>
                      <w:divBdr>
                        <w:top w:val="none" w:sz="0" w:space="0" w:color="auto"/>
                        <w:left w:val="none" w:sz="0" w:space="0" w:color="auto"/>
                        <w:bottom w:val="none" w:sz="0" w:space="0" w:color="auto"/>
                        <w:right w:val="none" w:sz="0" w:space="0" w:color="auto"/>
                      </w:divBdr>
                    </w:div>
                  </w:divsChild>
                </w:div>
                <w:div w:id="1446653262">
                  <w:marLeft w:val="0"/>
                  <w:marRight w:val="0"/>
                  <w:marTop w:val="0"/>
                  <w:marBottom w:val="0"/>
                  <w:divBdr>
                    <w:top w:val="none" w:sz="0" w:space="0" w:color="auto"/>
                    <w:left w:val="none" w:sz="0" w:space="0" w:color="auto"/>
                    <w:bottom w:val="none" w:sz="0" w:space="0" w:color="auto"/>
                    <w:right w:val="none" w:sz="0" w:space="0" w:color="auto"/>
                  </w:divBdr>
                  <w:divsChild>
                    <w:div w:id="10950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8393">
          <w:marLeft w:val="0"/>
          <w:marRight w:val="0"/>
          <w:marTop w:val="0"/>
          <w:marBottom w:val="0"/>
          <w:divBdr>
            <w:top w:val="none" w:sz="0" w:space="0" w:color="auto"/>
            <w:left w:val="none" w:sz="0" w:space="0" w:color="auto"/>
            <w:bottom w:val="none" w:sz="0" w:space="0" w:color="auto"/>
            <w:right w:val="none" w:sz="0" w:space="0" w:color="auto"/>
          </w:divBdr>
          <w:divsChild>
            <w:div w:id="631591510">
              <w:marLeft w:val="0"/>
              <w:marRight w:val="0"/>
              <w:marTop w:val="0"/>
              <w:marBottom w:val="0"/>
              <w:divBdr>
                <w:top w:val="none" w:sz="0" w:space="0" w:color="auto"/>
                <w:left w:val="none" w:sz="0" w:space="0" w:color="auto"/>
                <w:bottom w:val="none" w:sz="0" w:space="0" w:color="auto"/>
                <w:right w:val="none" w:sz="0" w:space="0" w:color="auto"/>
              </w:divBdr>
              <w:divsChild>
                <w:div w:id="2044209728">
                  <w:marLeft w:val="0"/>
                  <w:marRight w:val="0"/>
                  <w:marTop w:val="0"/>
                  <w:marBottom w:val="0"/>
                  <w:divBdr>
                    <w:top w:val="none" w:sz="0" w:space="0" w:color="auto"/>
                    <w:left w:val="none" w:sz="0" w:space="0" w:color="auto"/>
                    <w:bottom w:val="none" w:sz="0" w:space="0" w:color="auto"/>
                    <w:right w:val="none" w:sz="0" w:space="0" w:color="auto"/>
                  </w:divBdr>
                  <w:divsChild>
                    <w:div w:id="284044217">
                      <w:marLeft w:val="0"/>
                      <w:marRight w:val="0"/>
                      <w:marTop w:val="0"/>
                      <w:marBottom w:val="0"/>
                      <w:divBdr>
                        <w:top w:val="none" w:sz="0" w:space="0" w:color="auto"/>
                        <w:left w:val="none" w:sz="0" w:space="0" w:color="auto"/>
                        <w:bottom w:val="none" w:sz="0" w:space="0" w:color="auto"/>
                        <w:right w:val="none" w:sz="0" w:space="0" w:color="auto"/>
                      </w:divBdr>
                    </w:div>
                  </w:divsChild>
                </w:div>
                <w:div w:id="1566253987">
                  <w:marLeft w:val="0"/>
                  <w:marRight w:val="0"/>
                  <w:marTop w:val="0"/>
                  <w:marBottom w:val="0"/>
                  <w:divBdr>
                    <w:top w:val="none" w:sz="0" w:space="0" w:color="auto"/>
                    <w:left w:val="none" w:sz="0" w:space="0" w:color="auto"/>
                    <w:bottom w:val="none" w:sz="0" w:space="0" w:color="auto"/>
                    <w:right w:val="none" w:sz="0" w:space="0" w:color="auto"/>
                  </w:divBdr>
                  <w:divsChild>
                    <w:div w:id="18046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ugdjournaal.nl/artikel/2307992-kun-je-iets-doen-tegen-spamgroepen-op-instagram.html" TargetMode="External"/><Relationship Id="rId13" Type="http://schemas.openxmlformats.org/officeDocument/2006/relationships/hyperlink" Target="https://faq.whatsapp.com/nl/android/26000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ugdjournaal.nl/artikel/2313292-hulporganisaties-pas-op-met-wat-je-op-tiktok-plaatst.html" TargetMode="External"/><Relationship Id="rId12" Type="http://schemas.openxmlformats.org/officeDocument/2006/relationships/hyperlink" Target="https://help.instagram.com/566810106808145" TargetMode="External"/><Relationship Id="rId17" Type="http://schemas.openxmlformats.org/officeDocument/2006/relationships/hyperlink" Target="https://hartvoordieren.nl/11-leuke-cat-memes/" TargetMode="External"/><Relationship Id="rId2" Type="http://schemas.openxmlformats.org/officeDocument/2006/relationships/styles" Target="styles.xml"/><Relationship Id="rId16" Type="http://schemas.openxmlformats.org/officeDocument/2006/relationships/hyperlink" Target="https://www.kennisnet.nl/fileadmin/kennisnet/digitale_vaardigheden/mediawijsheid/bijlagen/Kennisnet-poster-WhatsHappy.pdf" TargetMode="External"/><Relationship Id="rId1" Type="http://schemas.openxmlformats.org/officeDocument/2006/relationships/numbering" Target="numbering.xml"/><Relationship Id="rId6" Type="http://schemas.openxmlformats.org/officeDocument/2006/relationships/hyperlink" Target="https://jeugdjournaal.nl/artikel/2313292-hulporganisaties-pas-op-met-wat-je-op-tiktok-plaatst.html" TargetMode="External"/><Relationship Id="rId11" Type="http://schemas.openxmlformats.org/officeDocument/2006/relationships/hyperlink" Target="https://www.facebook.com/notes/facebook-engineering/introducing-login-approvals/10150172618258920/" TargetMode="External"/><Relationship Id="rId5" Type="http://schemas.openxmlformats.org/officeDocument/2006/relationships/hyperlink" Target="https://www.youtube.com/watch?v=dYVHKSyGdvA" TargetMode="External"/><Relationship Id="rId15" Type="http://schemas.openxmlformats.org/officeDocument/2006/relationships/hyperlink" Target="https://pegi.info/nl" TargetMode="External"/><Relationship Id="rId10" Type="http://schemas.openxmlformats.org/officeDocument/2006/relationships/hyperlink" Target="https://www.google.com/landing/2ste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s.nl/artikel/2308083-kinderen-zien-porno-door-spamberichten-op-instagram-dit-kan-je-als-ouder-doen.html" TargetMode="External"/><Relationship Id="rId14" Type="http://schemas.openxmlformats.org/officeDocument/2006/relationships/hyperlink" Target="https://authy.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30D2E7CD</Template>
  <TotalTime>1</TotalTime>
  <Pages>4</Pages>
  <Words>711</Words>
  <Characters>3914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Nicole Versteeg</cp:lastModifiedBy>
  <cp:revision>2</cp:revision>
  <dcterms:created xsi:type="dcterms:W3CDTF">2020-02-06T10:25:00Z</dcterms:created>
  <dcterms:modified xsi:type="dcterms:W3CDTF">2020-02-06T10:25:00Z</dcterms:modified>
</cp:coreProperties>
</file>